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425.19685039370086" w:right="-46"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If you have tried unsuccessfully to resolve your complaint and wish to take the matter further, please complete this form and send it to the headteacher. (If your complaint is against the headteacher, you will need to send the form to the chair of the governing body.)</w:t>
      </w:r>
    </w:p>
    <w:tbl>
      <w:tblPr>
        <w:tblStyle w:val="Table1"/>
        <w:tblW w:w="9420.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20"/>
        <w:tblGridChange w:id="0">
          <w:tblGrid>
            <w:gridCol w:w="9420"/>
          </w:tblGrid>
        </w:tblGridChange>
      </w:tblGrid>
      <w:tr>
        <w:trPr>
          <w:cantSplit w:val="0"/>
          <w:trHeight w:val="567" w:hRule="atLeast"/>
          <w:tblHeader w:val="0"/>
        </w:trPr>
        <w:tc>
          <w:tcPr>
            <w:vAlign w:val="center"/>
          </w:tcPr>
          <w:p w:rsidR="00000000" w:rsidDel="00000000" w:rsidP="00000000" w:rsidRDefault="00000000" w:rsidRPr="00000000" w14:paraId="00000002">
            <w:pPr>
              <w:spacing w:after="120" w:before="60" w:lineRule="auto"/>
              <w:ind w:left="0" w:firstLine="0"/>
              <w:jc w:val="both"/>
              <w:rPr>
                <w:rFonts w:ascii="Century Gothic" w:cs="Century Gothic" w:eastAsia="Century Gothic" w:hAnsi="Century Gothic"/>
                <w:color w:val="073763"/>
                <w:sz w:val="21"/>
                <w:szCs w:val="21"/>
              </w:rPr>
            </w:pPr>
            <w:bookmarkStart w:colFirst="0" w:colLast="0" w:name="_heading=h.gjdgxs" w:id="0"/>
            <w:bookmarkEnd w:id="0"/>
            <w:r w:rsidDel="00000000" w:rsidR="00000000" w:rsidRPr="00000000">
              <w:rPr>
                <w:rFonts w:ascii="Century Gothic" w:cs="Century Gothic" w:eastAsia="Century Gothic" w:hAnsi="Century Gothic"/>
                <w:color w:val="073763"/>
                <w:sz w:val="21"/>
                <w:szCs w:val="21"/>
                <w:rtl w:val="0"/>
              </w:rPr>
              <w:t xml:space="preserve">Name: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3">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Address: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4">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Postcode: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5">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Daytime telephone number: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6">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Evening telephone number: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7">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Email: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728" w:hRule="atLeast"/>
          <w:tblHeader w:val="0"/>
        </w:trPr>
        <w:tc>
          <w:tcPr/>
          <w:p w:rsidR="00000000" w:rsidDel="00000000" w:rsidP="00000000" w:rsidRDefault="00000000" w:rsidRPr="00000000" w14:paraId="00000008">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If you are a parent of a pupil who attends the school, please provide their name and your relationship: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484" w:hRule="atLeast"/>
          <w:tblHeader w:val="0"/>
        </w:trPr>
        <w:tc>
          <w:tcPr/>
          <w:p w:rsidR="00000000" w:rsidDel="00000000" w:rsidP="00000000" w:rsidRDefault="00000000" w:rsidRPr="00000000" w14:paraId="00000009">
            <w:pPr>
              <w:spacing w:after="120" w:before="6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Please give details of your compliant:</w:t>
            </w:r>
          </w:p>
          <w:p w:rsidR="00000000" w:rsidDel="00000000" w:rsidP="00000000" w:rsidRDefault="00000000" w:rsidRPr="00000000" w14:paraId="0000000A">
            <w:pPr>
              <w:spacing w:after="120" w:before="6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1277" w:hRule="atLeast"/>
          <w:tblHeader w:val="0"/>
        </w:trPr>
        <w:tc>
          <w:tcPr/>
          <w:p w:rsidR="00000000" w:rsidDel="00000000" w:rsidP="00000000" w:rsidRDefault="00000000" w:rsidRPr="00000000" w14:paraId="0000000B">
            <w:pPr>
              <w:spacing w:after="12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What action, if any, have you already taken to resolve your compliant (who did you speak to and what was their response?</w:t>
            </w:r>
          </w:p>
          <w:p w:rsidR="00000000" w:rsidDel="00000000" w:rsidP="00000000" w:rsidRDefault="00000000" w:rsidRPr="00000000" w14:paraId="0000000C">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700" w:hRule="atLeast"/>
          <w:tblHeader w:val="0"/>
        </w:trPr>
        <w:tc>
          <w:tcPr/>
          <w:p w:rsidR="00000000" w:rsidDel="00000000" w:rsidP="00000000" w:rsidRDefault="00000000" w:rsidRPr="00000000" w14:paraId="0000000D">
            <w:pPr>
              <w:spacing w:after="12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What actions do you feel might resolve the problem at this stage?</w:t>
            </w:r>
          </w:p>
          <w:p w:rsidR="00000000" w:rsidDel="00000000" w:rsidP="00000000" w:rsidRDefault="00000000" w:rsidRPr="00000000" w14:paraId="0000000E">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742" w:hRule="atLeast"/>
          <w:tblHeader w:val="0"/>
        </w:trPr>
        <w:tc>
          <w:tcPr/>
          <w:p w:rsidR="00000000" w:rsidDel="00000000" w:rsidP="00000000" w:rsidRDefault="00000000" w:rsidRPr="00000000" w14:paraId="0000000F">
            <w:pPr>
              <w:spacing w:after="12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Are you attaching any paperwork? If so, please give details:</w:t>
            </w:r>
          </w:p>
          <w:p w:rsidR="00000000" w:rsidDel="00000000" w:rsidP="00000000" w:rsidRDefault="00000000" w:rsidRPr="00000000" w14:paraId="00000010">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1">
            <w:pPr>
              <w:spacing w:before="24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Signed: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p w:rsidR="00000000" w:rsidDel="00000000" w:rsidP="00000000" w:rsidRDefault="00000000" w:rsidRPr="00000000" w14:paraId="00000012">
            <w:pPr>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Date: </w:t>
            </w:r>
            <w:r w:rsidDel="00000000" w:rsidR="00000000" w:rsidRPr="00000000">
              <w:rPr>
                <w:rFonts w:ascii="Century Gothic" w:cs="Century Gothic" w:eastAsia="Century Gothic" w:hAnsi="Century Gothic"/>
                <w:color w:val="073763"/>
                <w:rtl w:val="0"/>
              </w:rPr>
              <w:t xml:space="preserve">     </w:t>
            </w:r>
            <w:r w:rsidDel="00000000" w:rsidR="00000000" w:rsidRPr="00000000">
              <w:rPr>
                <w:rtl w:val="0"/>
              </w:rPr>
            </w:r>
          </w:p>
        </w:tc>
      </w:tr>
      <w:tr>
        <w:trPr>
          <w:cantSplit w:val="0"/>
          <w:trHeight w:val="567" w:hRule="atLeast"/>
          <w:tblHeader w:val="0"/>
        </w:trPr>
        <w:tc>
          <w:tcPr>
            <w:shd w:fill="f2f2f2" w:val="clear"/>
            <w:vAlign w:val="center"/>
          </w:tcPr>
          <w:p w:rsidR="00000000" w:rsidDel="00000000" w:rsidP="00000000" w:rsidRDefault="00000000" w:rsidRPr="00000000" w14:paraId="00000013">
            <w:pPr>
              <w:spacing w:after="120" w:lineRule="auto"/>
              <w:ind w:left="0" w:firstLine="0"/>
              <w:jc w:val="both"/>
              <w:rPr>
                <w:rFonts w:ascii="Century Gothic" w:cs="Century Gothic" w:eastAsia="Century Gothic" w:hAnsi="Century Gothic"/>
                <w:i w:val="1"/>
                <w:color w:val="073763"/>
                <w:sz w:val="21"/>
                <w:szCs w:val="21"/>
              </w:rPr>
            </w:pPr>
            <w:r w:rsidDel="00000000" w:rsidR="00000000" w:rsidRPr="00000000">
              <w:rPr>
                <w:rFonts w:ascii="Century Gothic" w:cs="Century Gothic" w:eastAsia="Century Gothic" w:hAnsi="Century Gothic"/>
                <w:i w:val="1"/>
                <w:color w:val="073763"/>
                <w:sz w:val="21"/>
                <w:szCs w:val="21"/>
                <w:rtl w:val="0"/>
              </w:rPr>
              <w:t xml:space="preserve">For office use only </w:t>
            </w:r>
          </w:p>
        </w:tc>
      </w:tr>
      <w:tr>
        <w:trPr>
          <w:cantSplit w:val="0"/>
          <w:trHeight w:val="567" w:hRule="atLeast"/>
          <w:tblHeader w:val="0"/>
        </w:trPr>
        <w:tc>
          <w:tcPr>
            <w:vAlign w:val="center"/>
          </w:tcPr>
          <w:p w:rsidR="00000000" w:rsidDel="00000000" w:rsidP="00000000" w:rsidRDefault="00000000" w:rsidRPr="00000000" w14:paraId="00000014">
            <w:pPr>
              <w:spacing w:after="120" w:before="6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Date acknowledgement sent</w:t>
            </w:r>
          </w:p>
        </w:tc>
      </w:tr>
      <w:tr>
        <w:trPr>
          <w:cantSplit w:val="0"/>
          <w:trHeight w:val="567" w:hRule="atLeast"/>
          <w:tblHeader w:val="0"/>
        </w:trPr>
        <w:tc>
          <w:tcPr>
            <w:vAlign w:val="center"/>
          </w:tcPr>
          <w:p w:rsidR="00000000" w:rsidDel="00000000" w:rsidP="00000000" w:rsidRDefault="00000000" w:rsidRPr="00000000" w14:paraId="00000015">
            <w:pPr>
              <w:spacing w:after="120" w:before="6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By who</w:t>
            </w:r>
          </w:p>
        </w:tc>
      </w:tr>
      <w:tr>
        <w:trPr>
          <w:cantSplit w:val="0"/>
          <w:trHeight w:val="567" w:hRule="atLeast"/>
          <w:tblHeader w:val="0"/>
        </w:trPr>
        <w:tc>
          <w:tcPr>
            <w:vAlign w:val="center"/>
          </w:tcPr>
          <w:p w:rsidR="00000000" w:rsidDel="00000000" w:rsidP="00000000" w:rsidRDefault="00000000" w:rsidRPr="00000000" w14:paraId="00000016">
            <w:pPr>
              <w:spacing w:after="120" w:before="6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Complaint referred to: </w:t>
            </w:r>
          </w:p>
        </w:tc>
      </w:tr>
      <w:tr>
        <w:trPr>
          <w:cantSplit w:val="0"/>
          <w:trHeight w:val="567" w:hRule="atLeast"/>
          <w:tblHeader w:val="0"/>
        </w:trPr>
        <w:tc>
          <w:tcPr>
            <w:vAlign w:val="center"/>
          </w:tcPr>
          <w:p w:rsidR="00000000" w:rsidDel="00000000" w:rsidP="00000000" w:rsidRDefault="00000000" w:rsidRPr="00000000" w14:paraId="00000017">
            <w:pPr>
              <w:spacing w:after="120" w:before="60" w:lineRule="auto"/>
              <w:ind w:left="0" w:firstLine="0"/>
              <w:jc w:val="both"/>
              <w:rPr>
                <w:rFonts w:ascii="Century Gothic" w:cs="Century Gothic" w:eastAsia="Century Gothic" w:hAnsi="Century Gothic"/>
                <w:color w:val="073763"/>
                <w:sz w:val="21"/>
                <w:szCs w:val="21"/>
              </w:rPr>
            </w:pPr>
            <w:r w:rsidDel="00000000" w:rsidR="00000000" w:rsidRPr="00000000">
              <w:rPr>
                <w:rFonts w:ascii="Century Gothic" w:cs="Century Gothic" w:eastAsia="Century Gothic" w:hAnsi="Century Gothic"/>
                <w:color w:val="073763"/>
                <w:sz w:val="21"/>
                <w:szCs w:val="21"/>
                <w:rtl w:val="0"/>
              </w:rPr>
              <w:t xml:space="preserve">Date:</w:t>
            </w:r>
          </w:p>
        </w:tc>
      </w:tr>
    </w:tbl>
    <w:p w:rsidR="00000000" w:rsidDel="00000000" w:rsidP="00000000" w:rsidRDefault="00000000" w:rsidRPr="00000000" w14:paraId="00000018">
      <w:pPr>
        <w:ind w:left="-425.19685039370086" w:firstLine="0"/>
        <w:rPr>
          <w:color w:val="073763"/>
        </w:rPr>
      </w:pPr>
      <w:bookmarkStart w:colFirst="0" w:colLast="0" w:name="_heading=h.30j0zll" w:id="1"/>
      <w:bookmarkEnd w:id="1"/>
      <w:r w:rsidDel="00000000" w:rsidR="00000000" w:rsidRPr="00000000">
        <w:rPr>
          <w:rtl w:val="0"/>
        </w:rPr>
      </w:r>
    </w:p>
    <w:sectPr>
      <w:headerReference r:id="rId7" w:type="default"/>
      <w:pgSz w:h="16838" w:w="11906" w:orient="portrait"/>
      <w:pgMar w:bottom="964"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Style w:val="Heading1"/>
      <w:spacing w:after="120" w:before="120" w:lineRule="auto"/>
      <w:ind w:left="-425.19685039370086" w:firstLine="0"/>
      <w:rPr>
        <w:b w:val="0"/>
        <w:color w:val="073763"/>
        <w:sz w:val="32"/>
        <w:szCs w:val="32"/>
      </w:rPr>
    </w:pPr>
    <w:r w:rsidDel="00000000" w:rsidR="00000000" w:rsidRPr="00000000">
      <w:rPr>
        <w:color w:val="073763"/>
        <w:sz w:val="32"/>
        <w:szCs w:val="32"/>
        <w:rtl w:val="0"/>
      </w:rPr>
      <w:t xml:space="preserve">Complaints Procedure Form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4112259</wp:posOffset>
          </wp:positionH>
          <wp:positionV relativeFrom="paragraph">
            <wp:posOffset>-181609</wp:posOffset>
          </wp:positionV>
          <wp:extent cx="1673225" cy="519919"/>
          <wp:effectExtent b="0" l="0" r="0" t="0"/>
          <wp:wrapNone/>
          <wp:docPr descr="G:\Shared drives\Administration\Logo\DHPS Logo 2018.png" id="3" name="image1.png"/>
          <a:graphic>
            <a:graphicData uri="http://schemas.openxmlformats.org/drawingml/2006/picture">
              <pic:pic>
                <pic:nvPicPr>
                  <pic:cNvPr descr="G:\Shared drives\Administration\Logo\DHPS Logo 2018.png" id="0" name="image1.png"/>
                  <pic:cNvPicPr preferRelativeResize="0"/>
                </pic:nvPicPr>
                <pic:blipFill>
                  <a:blip r:embed="rId1"/>
                  <a:srcRect b="0" l="0" r="0" t="0"/>
                  <a:stretch>
                    <a:fillRect/>
                  </a:stretch>
                </pic:blipFill>
                <pic:spPr>
                  <a:xfrm>
                    <a:off x="0" y="0"/>
                    <a:ext cx="1673225" cy="519919"/>
                  </a:xfrm>
                  <a:prstGeom prst="rect"/>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rFonts w:ascii="Century Gothic" w:cs="Century Gothic" w:eastAsia="Century Gothic" w:hAnsi="Century Gothic"/>
      <w:b w:val="1"/>
      <w:color w:val="000000"/>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B2A03"/>
    <w:pPr>
      <w:spacing w:after="200" w:line="276" w:lineRule="auto"/>
    </w:pPr>
  </w:style>
  <w:style w:type="paragraph" w:styleId="Heading1">
    <w:name w:val="heading 1"/>
    <w:aliases w:val="TSB Headings"/>
    <w:basedOn w:val="ListParagraph"/>
    <w:next w:val="Normal"/>
    <w:link w:val="Heading1Char"/>
    <w:uiPriority w:val="9"/>
    <w:qFormat w:val="1"/>
    <w:rsid w:val="002B2A03"/>
    <w:pPr>
      <w:numPr>
        <w:numId w:val="1"/>
      </w:numPr>
      <w:autoSpaceDE w:val="0"/>
      <w:autoSpaceDN w:val="0"/>
      <w:adjustRightInd w:val="0"/>
      <w:outlineLvl w:val="0"/>
    </w:pPr>
    <w:rPr>
      <w:rFonts w:ascii="Century Gothic" w:cs="GillSansMT-Bold" w:hAnsi="Century Gothic"/>
      <w:b w:val="1"/>
      <w:bCs w:val="1"/>
      <w:color w:val="000000"/>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TSB Headings Char"/>
    <w:basedOn w:val="DefaultParagraphFont"/>
    <w:link w:val="Heading1"/>
    <w:uiPriority w:val="9"/>
    <w:rsid w:val="002B2A03"/>
    <w:rPr>
      <w:rFonts w:ascii="Century Gothic" w:cs="GillSansMT-Bold" w:hAnsi="Century Gothic"/>
      <w:b w:val="1"/>
      <w:bCs w:val="1"/>
      <w:color w:val="000000"/>
      <w:sz w:val="28"/>
      <w:szCs w:val="28"/>
      <w:lang w:val="en-GB"/>
    </w:rPr>
  </w:style>
  <w:style w:type="table" w:styleId="TableGrid">
    <w:name w:val="Table Grid"/>
    <w:basedOn w:val="TableNormal"/>
    <w:uiPriority w:val="59"/>
    <w:rsid w:val="002B2A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B2A03"/>
    <w:pPr>
      <w:ind w:left="720"/>
      <w:contextualSpacing w:val="1"/>
    </w:pPr>
  </w:style>
  <w:style w:type="paragraph" w:styleId="Header">
    <w:name w:val="header"/>
    <w:basedOn w:val="Normal"/>
    <w:link w:val="HeaderChar"/>
    <w:uiPriority w:val="99"/>
    <w:unhideWhenUsed w:val="1"/>
    <w:rsid w:val="002B2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2A03"/>
    <w:rPr>
      <w:lang w:val="en-GB"/>
    </w:rPr>
  </w:style>
  <w:style w:type="paragraph" w:styleId="Footer">
    <w:name w:val="footer"/>
    <w:basedOn w:val="Normal"/>
    <w:link w:val="FooterChar"/>
    <w:uiPriority w:val="99"/>
    <w:unhideWhenUsed w:val="1"/>
    <w:rsid w:val="002B2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2A03"/>
    <w:rPr>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dWRnLmXDTsv9cQyfmelNaTfIqw==">CgMxLjAyCGguZ2pkZ3hzMgloLjMwajB6bGw4AHIhMUU2WjR0Nnl6ZUdKM1dMS0dSampNd2NMeHV3ZDFUcGpm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2020-11-12T19:41:00Z</dcterms:created>
  <dc:creator>Gary Wong</dc:creator>
</cp:coreProperties>
</file>